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4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中国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贸促会（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中国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国际商会）新型冠状病毒感染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肺炎疫情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不可抗力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事实性证明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申办表</w:t>
      </w:r>
    </w:p>
    <w:p>
      <w:pPr>
        <w:rPr>
          <w:rFonts w:ascii="黑体" w:hAnsi="Times New Roman" w:eastAsia="黑体" w:cs="Times New Roman"/>
          <w:b/>
          <w:bCs/>
          <w:szCs w:val="24"/>
        </w:rPr>
      </w:pPr>
      <w:r>
        <w:rPr>
          <w:rFonts w:hint="eastAsia" w:ascii="黑体" w:hAnsi="Times New Roman" w:eastAsia="黑体" w:cs="Times New Roman"/>
          <w:b/>
          <w:bCs/>
          <w:szCs w:val="24"/>
        </w:rPr>
        <w:t>一</w:t>
      </w:r>
      <w:r>
        <w:rPr>
          <w:rFonts w:ascii="黑体" w:hAnsi="Times New Roman" w:eastAsia="黑体" w:cs="Times New Roman"/>
          <w:b/>
          <w:bCs/>
          <w:szCs w:val="24"/>
        </w:rPr>
        <w:t>、</w:t>
      </w:r>
      <w:r>
        <w:rPr>
          <w:rFonts w:hint="eastAsia" w:ascii="黑体" w:hAnsi="Times New Roman" w:eastAsia="黑体" w:cs="Times New Roman"/>
          <w:b/>
          <w:bCs/>
          <w:szCs w:val="24"/>
        </w:rPr>
        <w:t>申办</w:t>
      </w:r>
      <w:r>
        <w:rPr>
          <w:rFonts w:ascii="黑体" w:hAnsi="Times New Roman" w:eastAsia="黑体" w:cs="Times New Roman"/>
          <w:b/>
          <w:bCs/>
          <w:szCs w:val="24"/>
        </w:rPr>
        <w:t>人</w:t>
      </w:r>
      <w:r>
        <w:rPr>
          <w:rFonts w:hint="eastAsia" w:ascii="黑体" w:hAnsi="Times New Roman" w:eastAsia="黑体" w:cs="Times New Roman"/>
          <w:b/>
          <w:bCs/>
          <w:szCs w:val="24"/>
        </w:rPr>
        <w:t>声明</w:t>
      </w:r>
    </w:p>
    <w:p>
      <w:pPr>
        <w:ind w:firstLine="420" w:firstLineChars="200"/>
        <w:rPr>
          <w:rFonts w:ascii="黑体" w:hAnsi="Times New Roman" w:eastAsia="黑体" w:cs="Times New Roman"/>
          <w:szCs w:val="24"/>
        </w:rPr>
      </w:pPr>
      <w:r>
        <w:rPr>
          <w:rFonts w:hint="eastAsia" w:ascii="黑体" w:hAnsi="Times New Roman" w:eastAsia="黑体" w:cs="Times New Roman"/>
          <w:szCs w:val="24"/>
        </w:rPr>
        <w:t>本企业特</w:t>
      </w:r>
      <w:r>
        <w:rPr>
          <w:rFonts w:ascii="黑体" w:hAnsi="Times New Roman" w:eastAsia="黑体" w:cs="Times New Roman"/>
          <w:szCs w:val="24"/>
        </w:rPr>
        <w:t>向北京市贸促会</w:t>
      </w:r>
      <w:r>
        <w:rPr>
          <w:rFonts w:hint="eastAsia" w:ascii="黑体" w:hAnsi="Times New Roman" w:eastAsia="黑体" w:cs="Times New Roman"/>
          <w:szCs w:val="24"/>
        </w:rPr>
        <w:t>申办新型冠状病毒感染肺炎疫情不可抗力事实性证明。该申办表</w:t>
      </w:r>
      <w:r>
        <w:rPr>
          <w:rFonts w:ascii="黑体" w:hAnsi="Times New Roman" w:eastAsia="黑体" w:cs="Times New Roman"/>
          <w:szCs w:val="24"/>
        </w:rPr>
        <w:t>所填内容及</w:t>
      </w:r>
      <w:r>
        <w:rPr>
          <w:rFonts w:hint="eastAsia" w:ascii="黑体" w:hAnsi="Times New Roman" w:eastAsia="黑体" w:cs="Times New Roman"/>
          <w:szCs w:val="24"/>
        </w:rPr>
        <w:t>提交的全部有关材料是真实的、</w:t>
      </w:r>
      <w:bookmarkStart w:id="0" w:name="_GoBack"/>
      <w:bookmarkEnd w:id="0"/>
      <w:r>
        <w:rPr>
          <w:rFonts w:hint="eastAsia" w:ascii="黑体" w:hAnsi="Times New Roman" w:eastAsia="黑体" w:cs="Times New Roman"/>
          <w:szCs w:val="24"/>
        </w:rPr>
        <w:t>合法的，如有任何</w:t>
      </w:r>
      <w:r>
        <w:rPr>
          <w:rFonts w:ascii="黑体" w:hAnsi="Times New Roman" w:eastAsia="黑体" w:cs="Times New Roman"/>
          <w:szCs w:val="24"/>
        </w:rPr>
        <w:t>虚假、篡改等违法情节，</w:t>
      </w:r>
      <w:r>
        <w:rPr>
          <w:rFonts w:hint="eastAsia" w:ascii="黑体" w:hAnsi="Times New Roman" w:eastAsia="黑体" w:cs="Times New Roman"/>
          <w:szCs w:val="24"/>
        </w:rPr>
        <w:t>愿承担相应的法律责任。现将有关内容填报如下：</w:t>
      </w:r>
    </w:p>
    <w:p>
      <w:pPr>
        <w:rPr>
          <w:rFonts w:ascii="黑体" w:hAnsi="Times New Roman" w:eastAsia="黑体" w:cs="Times New Roman"/>
          <w:b/>
          <w:bCs/>
          <w:szCs w:val="24"/>
        </w:rPr>
      </w:pPr>
    </w:p>
    <w:p>
      <w:pPr>
        <w:rPr>
          <w:rFonts w:ascii="黑体" w:hAnsi="Times New Roman" w:eastAsia="黑体" w:cs="Times New Roman"/>
          <w:b/>
          <w:bCs/>
          <w:szCs w:val="24"/>
        </w:rPr>
      </w:pPr>
      <w:r>
        <w:rPr>
          <w:rFonts w:hint="eastAsia" w:ascii="黑体" w:hAnsi="Times New Roman" w:eastAsia="黑体" w:cs="Times New Roman"/>
          <w:b/>
          <w:bCs/>
          <w:szCs w:val="24"/>
        </w:rPr>
        <w:t>二、申办人信息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854"/>
        <w:gridCol w:w="1582"/>
        <w:gridCol w:w="3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054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Cs/>
                <w:szCs w:val="21"/>
              </w:rPr>
            </w:pPr>
            <w:r>
              <w:rPr>
                <w:rFonts w:hint="eastAsia" w:ascii="黑体" w:hAnsi="Times New Roman" w:eastAsia="黑体" w:cs="Times New Roman"/>
                <w:bCs/>
                <w:szCs w:val="21"/>
              </w:rPr>
              <w:t>申办企业名称（中英文）</w:t>
            </w:r>
          </w:p>
        </w:tc>
        <w:tc>
          <w:tcPr>
            <w:tcW w:w="5242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054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Cs/>
                <w:szCs w:val="21"/>
              </w:rPr>
            </w:pPr>
          </w:p>
        </w:tc>
        <w:tc>
          <w:tcPr>
            <w:tcW w:w="5242" w:type="dxa"/>
            <w:gridSpan w:val="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054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Cs/>
                <w:szCs w:val="21"/>
              </w:rPr>
            </w:pPr>
            <w:r>
              <w:rPr>
                <w:rFonts w:hint="eastAsia" w:ascii="黑体" w:hAnsi="Times New Roman" w:eastAsia="黑体" w:cs="Times New Roman"/>
                <w:bCs/>
                <w:szCs w:val="21"/>
              </w:rPr>
              <w:t>统一社会信用代码</w:t>
            </w:r>
          </w:p>
        </w:tc>
        <w:tc>
          <w:tcPr>
            <w:tcW w:w="5242" w:type="dxa"/>
            <w:gridSpan w:val="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黑体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054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Cs/>
                <w:szCs w:val="21"/>
              </w:rPr>
            </w:pPr>
            <w:r>
              <w:rPr>
                <w:rFonts w:hint="eastAsia" w:ascii="黑体" w:hAnsi="Times New Roman" w:eastAsia="黑体" w:cs="Times New Roman"/>
                <w:bCs/>
                <w:szCs w:val="21"/>
              </w:rPr>
              <w:t>申办企业（文件送达）地址</w:t>
            </w:r>
          </w:p>
        </w:tc>
        <w:tc>
          <w:tcPr>
            <w:tcW w:w="5242" w:type="dxa"/>
            <w:gridSpan w:val="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黑体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0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rFonts w:ascii="黑体" w:hAnsi="Times New Roman" w:eastAsia="黑体" w:cs="Times New Roman"/>
                <w:bCs/>
                <w:szCs w:val="21"/>
              </w:rPr>
            </w:pPr>
            <w:r>
              <w:rPr>
                <w:rFonts w:hint="eastAsia" w:ascii="黑体" w:hAnsi="Times New Roman" w:eastAsia="黑体" w:cs="Times New Roman"/>
                <w:bCs/>
                <w:szCs w:val="21"/>
              </w:rPr>
              <w:t>被授权申</w:t>
            </w:r>
          </w:p>
          <w:p>
            <w:pPr>
              <w:jc w:val="left"/>
              <w:rPr>
                <w:rFonts w:ascii="黑体" w:hAnsi="Times New Roman" w:eastAsia="黑体" w:cs="Times New Roman"/>
                <w:bCs/>
                <w:szCs w:val="21"/>
              </w:rPr>
            </w:pPr>
            <w:r>
              <w:rPr>
                <w:rFonts w:hint="eastAsia" w:ascii="黑体" w:hAnsi="Times New Roman" w:eastAsia="黑体" w:cs="Times New Roman"/>
                <w:bCs/>
                <w:szCs w:val="21"/>
              </w:rPr>
              <w:t>办人姓名</w:t>
            </w:r>
          </w:p>
        </w:tc>
        <w:tc>
          <w:tcPr>
            <w:tcW w:w="1854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黑体" w:hAnsi="Times New Roman" w:eastAsia="黑体" w:cs="Times New Roman"/>
                <w:bCs/>
                <w:szCs w:val="21"/>
              </w:rPr>
            </w:pPr>
          </w:p>
        </w:tc>
        <w:tc>
          <w:tcPr>
            <w:tcW w:w="1582" w:type="dxa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黑体" w:hAnsi="Times New Roman" w:eastAsia="黑体" w:cs="Times New Roman"/>
                <w:bCs/>
                <w:szCs w:val="21"/>
              </w:rPr>
            </w:pPr>
            <w:r>
              <w:rPr>
                <w:rFonts w:hint="eastAsia" w:ascii="黑体" w:hAnsi="Times New Roman" w:eastAsia="黑体" w:cs="Times New Roman"/>
                <w:bCs/>
                <w:szCs w:val="21"/>
              </w:rPr>
              <w:t>被授权申办人</w:t>
            </w:r>
          </w:p>
          <w:p>
            <w:pPr>
              <w:jc w:val="left"/>
              <w:rPr>
                <w:rFonts w:ascii="黑体" w:hAnsi="Times New Roman" w:eastAsia="黑体" w:cs="Times New Roman"/>
                <w:bCs/>
                <w:szCs w:val="21"/>
              </w:rPr>
            </w:pPr>
            <w:r>
              <w:rPr>
                <w:rFonts w:hint="eastAsia" w:ascii="黑体" w:hAnsi="Times New Roman" w:eastAsia="黑体" w:cs="Times New Roman"/>
                <w:bCs/>
                <w:szCs w:val="21"/>
              </w:rPr>
              <w:t>身份证号码</w:t>
            </w:r>
          </w:p>
        </w:tc>
        <w:tc>
          <w:tcPr>
            <w:tcW w:w="3660" w:type="dxa"/>
            <w:tcBorders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黑体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0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ascii="黑体" w:hAnsi="Times New Roman" w:eastAsia="黑体" w:cs="Times New Roman"/>
                <w:bCs/>
                <w:sz w:val="24"/>
                <w:szCs w:val="24"/>
              </w:rPr>
            </w:pPr>
          </w:p>
        </w:tc>
        <w:tc>
          <w:tcPr>
            <w:tcW w:w="1854" w:type="dxa"/>
            <w:vMerge w:val="continue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黑体" w:hAnsi="Times New Roman" w:eastAsia="黑体" w:cs="Times New Roman"/>
                <w:bCs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黑体" w:hAnsi="Times New Roman" w:eastAsia="黑体" w:cs="Times New Roman"/>
                <w:bCs/>
                <w:szCs w:val="21"/>
              </w:rPr>
            </w:pPr>
            <w:r>
              <w:rPr>
                <w:rFonts w:hint="eastAsia" w:ascii="黑体" w:hAnsi="Times New Roman" w:eastAsia="黑体" w:cs="Times New Roman"/>
                <w:bCs/>
                <w:szCs w:val="21"/>
              </w:rPr>
              <w:t>被授权申办人</w:t>
            </w:r>
          </w:p>
          <w:p>
            <w:pPr>
              <w:jc w:val="left"/>
              <w:rPr>
                <w:rFonts w:ascii="黑体" w:hAnsi="Times New Roman" w:eastAsia="黑体" w:cs="Times New Roman"/>
                <w:bCs/>
                <w:szCs w:val="21"/>
              </w:rPr>
            </w:pPr>
            <w:r>
              <w:rPr>
                <w:rFonts w:hint="eastAsia" w:ascii="黑体" w:hAnsi="Times New Roman" w:eastAsia="黑体" w:cs="Times New Roman"/>
                <w:bCs/>
                <w:szCs w:val="21"/>
              </w:rPr>
              <w:t>联系方式</w:t>
            </w:r>
          </w:p>
        </w:tc>
        <w:tc>
          <w:tcPr>
            <w:tcW w:w="3660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黑体" w:hAnsi="Times New Roman" w:eastAsia="黑体" w:cs="Times New Roman"/>
                <w:bCs/>
                <w:szCs w:val="21"/>
              </w:rPr>
            </w:pPr>
          </w:p>
        </w:tc>
      </w:tr>
    </w:tbl>
    <w:p>
      <w:pPr>
        <w:rPr>
          <w:rFonts w:ascii="黑体" w:hAnsi="Times New Roman" w:eastAsia="黑体" w:cs="Times New Roman"/>
          <w:b/>
          <w:bCs/>
          <w:szCs w:val="24"/>
        </w:rPr>
      </w:pPr>
    </w:p>
    <w:p>
      <w:pPr>
        <w:rPr>
          <w:rFonts w:ascii="黑体" w:hAnsi="Times New Roman" w:eastAsia="黑体" w:cs="Times New Roman"/>
          <w:b/>
          <w:bCs/>
          <w:szCs w:val="24"/>
        </w:rPr>
      </w:pPr>
      <w:r>
        <w:rPr>
          <w:rFonts w:hint="eastAsia" w:ascii="黑体" w:hAnsi="Times New Roman" w:eastAsia="黑体" w:cs="Times New Roman"/>
          <w:b/>
          <w:bCs/>
          <w:szCs w:val="24"/>
        </w:rPr>
        <w:t>三、申办文件提交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7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29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Times New Roman" w:eastAsia="黑体" w:cs="Times New Roman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□ </w:t>
            </w:r>
            <w:r>
              <w:rPr>
                <w:rFonts w:hint="eastAsia" w:ascii="黑体" w:hAnsi="Times New Roman" w:eastAsia="黑体" w:cs="Times New Roman"/>
                <w:bCs/>
                <w:szCs w:val="21"/>
              </w:rPr>
              <w:t>1、企业所在地政府</w:t>
            </w:r>
            <w:r>
              <w:rPr>
                <w:rFonts w:ascii="黑体" w:hAnsi="Times New Roman" w:eastAsia="黑体" w:cs="Times New Roman"/>
                <w:bCs/>
                <w:szCs w:val="21"/>
              </w:rPr>
              <w:t>、</w:t>
            </w:r>
            <w:r>
              <w:rPr>
                <w:rFonts w:hint="eastAsia" w:ascii="黑体" w:hAnsi="Times New Roman" w:eastAsia="黑体" w:cs="Times New Roman"/>
                <w:bCs/>
                <w:szCs w:val="21"/>
              </w:rPr>
              <w:t>机构出具的</w:t>
            </w:r>
            <w:r>
              <w:rPr>
                <w:rFonts w:ascii="黑体" w:hAnsi="Times New Roman" w:eastAsia="黑体" w:cs="Times New Roman"/>
                <w:bCs/>
                <w:szCs w:val="21"/>
              </w:rPr>
              <w:t>证明</w:t>
            </w:r>
            <w:r>
              <w:rPr>
                <w:rFonts w:hint="eastAsia" w:ascii="黑体" w:hAnsi="Times New Roman" w:eastAsia="黑体" w:cs="Times New Roman"/>
                <w:bCs/>
                <w:szCs w:val="21"/>
              </w:rPr>
              <w:t>或</w:t>
            </w:r>
            <w:r>
              <w:rPr>
                <w:rFonts w:ascii="黑体" w:hAnsi="Times New Roman" w:eastAsia="黑体" w:cs="Times New Roman"/>
                <w:bCs/>
                <w:szCs w:val="21"/>
              </w:rPr>
              <w:t>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86" w:type="dxa"/>
            <w:tcBorders>
              <w:top w:val="single" w:color="auto" w:sz="12" w:space="0"/>
              <w:left w:val="single" w:color="auto" w:sz="12" w:space="0"/>
              <w:bottom w:val="nil"/>
            </w:tcBorders>
            <w:vAlign w:val="center"/>
          </w:tcPr>
          <w:p>
            <w:pPr>
              <w:rPr>
                <w:rFonts w:ascii="黑体" w:hAnsi="Times New Roman" w:eastAsia="黑体" w:cs="Times New Roman"/>
                <w:bCs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文件名称</w:t>
            </w:r>
          </w:p>
        </w:tc>
        <w:tc>
          <w:tcPr>
            <w:tcW w:w="7110" w:type="dxa"/>
            <w:tcBorders>
              <w:top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rPr>
                <w:rFonts w:ascii="黑体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</w:trPr>
        <w:tc>
          <w:tcPr>
            <w:tcW w:w="1186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黑体" w:hAnsi="Times New Roman" w:eastAsia="黑体" w:cs="Times New Roman"/>
                <w:bCs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文件来源</w:t>
            </w:r>
          </w:p>
        </w:tc>
        <w:tc>
          <w:tcPr>
            <w:tcW w:w="711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Times New Roman" w:eastAsia="黑体" w:cs="Times New Roman"/>
                <w:bCs/>
                <w:szCs w:val="21"/>
              </w:rPr>
            </w:pPr>
          </w:p>
        </w:tc>
      </w:tr>
    </w:tbl>
    <w:p>
      <w:pPr>
        <w:rPr>
          <w:rFonts w:ascii="黑体" w:hAnsi="Times New Roman" w:eastAsia="黑体" w:cs="Times New Roman"/>
          <w:bCs/>
          <w:szCs w:val="21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7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29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Times New Roman" w:eastAsia="黑体" w:cs="Times New Roman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□ </w:t>
            </w:r>
            <w:r>
              <w:rPr>
                <w:rFonts w:hint="eastAsia" w:ascii="黑体" w:hAnsi="Times New Roman" w:eastAsia="黑体" w:cs="Times New Roman"/>
                <w:bCs/>
                <w:szCs w:val="21"/>
              </w:rPr>
              <w:t>2、海陆空相关</w:t>
            </w:r>
            <w:r>
              <w:rPr>
                <w:rFonts w:ascii="黑体" w:hAnsi="Times New Roman" w:eastAsia="黑体" w:cs="Times New Roman"/>
                <w:bCs/>
                <w:szCs w:val="21"/>
              </w:rPr>
              <w:t>延运</w:t>
            </w:r>
            <w:r>
              <w:rPr>
                <w:rFonts w:hint="eastAsia" w:ascii="黑体" w:hAnsi="Times New Roman" w:eastAsia="黑体" w:cs="Times New Roman"/>
                <w:bCs/>
                <w:szCs w:val="21"/>
              </w:rPr>
              <w:t>、</w:t>
            </w:r>
            <w:r>
              <w:rPr>
                <w:rFonts w:ascii="黑体" w:hAnsi="Times New Roman" w:eastAsia="黑体" w:cs="Times New Roman"/>
                <w:bCs/>
                <w:szCs w:val="21"/>
              </w:rPr>
              <w:t>延</w:t>
            </w:r>
            <w:r>
              <w:rPr>
                <w:rFonts w:hint="eastAsia" w:ascii="黑体" w:hAnsi="Times New Roman" w:eastAsia="黑体" w:cs="Times New Roman"/>
                <w:bCs/>
                <w:szCs w:val="21"/>
              </w:rPr>
              <w:t>飞、</w:t>
            </w:r>
            <w:r>
              <w:rPr>
                <w:rFonts w:ascii="黑体" w:hAnsi="Times New Roman" w:eastAsia="黑体" w:cs="Times New Roman"/>
                <w:bCs/>
                <w:szCs w:val="21"/>
              </w:rPr>
              <w:t>取消等通知</w:t>
            </w:r>
            <w:r>
              <w:rPr>
                <w:rFonts w:hint="eastAsia" w:ascii="黑体" w:hAnsi="Times New Roman" w:eastAsia="黑体" w:cs="Times New Roman"/>
                <w:bCs/>
                <w:szCs w:val="21"/>
              </w:rPr>
              <w:t>或证明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8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rPr>
                <w:rFonts w:ascii="黑体" w:hAnsi="Times New Roman" w:eastAsia="黑体" w:cs="Times New Roman"/>
                <w:bCs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文件名称</w:t>
            </w:r>
          </w:p>
        </w:tc>
        <w:tc>
          <w:tcPr>
            <w:tcW w:w="711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86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黑体" w:hAnsi="Times New Roman" w:eastAsia="黑体" w:cs="Times New Roman"/>
                <w:bCs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文件来源</w:t>
            </w:r>
          </w:p>
        </w:tc>
        <w:tc>
          <w:tcPr>
            <w:tcW w:w="711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Times New Roman" w:eastAsia="黑体" w:cs="Times New Roman"/>
                <w:bCs/>
                <w:szCs w:val="21"/>
              </w:rPr>
            </w:pPr>
          </w:p>
        </w:tc>
      </w:tr>
    </w:tbl>
    <w:p>
      <w:pPr>
        <w:rPr>
          <w:rFonts w:ascii="黑体" w:hAnsi="Times New Roman" w:eastAsia="黑体" w:cs="Times New Roman"/>
          <w:bCs/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7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29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Times New Roman" w:eastAsia="黑体" w:cs="Times New Roman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□ </w:t>
            </w:r>
            <w:r>
              <w:rPr>
                <w:rFonts w:hint="eastAsia" w:ascii="黑体" w:hAnsi="Times New Roman" w:eastAsia="黑体" w:cs="Times New Roman"/>
                <w:bCs/>
                <w:szCs w:val="21"/>
              </w:rPr>
              <w:t>3、出口货物买卖合同</w:t>
            </w:r>
            <w:r>
              <w:rPr>
                <w:rFonts w:ascii="黑体" w:hAnsi="Times New Roman" w:eastAsia="黑体" w:cs="Times New Roman"/>
                <w:bCs/>
                <w:szCs w:val="21"/>
              </w:rPr>
              <w:t>、</w:t>
            </w:r>
            <w:r>
              <w:rPr>
                <w:rFonts w:hint="eastAsia" w:ascii="黑体" w:hAnsi="Times New Roman" w:eastAsia="黑体" w:cs="Times New Roman"/>
                <w:bCs/>
                <w:szCs w:val="21"/>
              </w:rPr>
              <w:t>货物订舱协议</w:t>
            </w:r>
            <w:r>
              <w:rPr>
                <w:rFonts w:ascii="黑体" w:hAnsi="Times New Roman" w:eastAsia="黑体" w:cs="Times New Roman"/>
                <w:bCs/>
                <w:szCs w:val="21"/>
              </w:rPr>
              <w:t>、</w:t>
            </w:r>
            <w:r>
              <w:rPr>
                <w:rFonts w:hint="eastAsia" w:ascii="黑体" w:hAnsi="Times New Roman" w:eastAsia="黑体" w:cs="Times New Roman"/>
                <w:bCs/>
                <w:szCs w:val="21"/>
              </w:rPr>
              <w:t>货运代理协议</w:t>
            </w:r>
            <w:r>
              <w:rPr>
                <w:rFonts w:ascii="黑体" w:hAnsi="Times New Roman" w:eastAsia="黑体" w:cs="Times New Roman"/>
                <w:bCs/>
                <w:szCs w:val="21"/>
              </w:rPr>
              <w:t>、</w:t>
            </w:r>
            <w:r>
              <w:rPr>
                <w:rFonts w:hint="eastAsia" w:ascii="黑体" w:hAnsi="Times New Roman" w:eastAsia="黑体" w:cs="Times New Roman"/>
                <w:bCs/>
                <w:szCs w:val="21"/>
              </w:rPr>
              <w:t>报关单</w:t>
            </w:r>
            <w:r>
              <w:rPr>
                <w:rFonts w:ascii="黑体" w:hAnsi="Times New Roman" w:eastAsia="黑体" w:cs="Times New Roman"/>
                <w:bCs/>
                <w:szCs w:val="21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0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rPr>
                <w:rFonts w:ascii="黑体" w:hAnsi="Times New Roman" w:eastAsia="黑体" w:cs="Times New Roman"/>
                <w:bCs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文件名称</w:t>
            </w:r>
          </w:p>
        </w:tc>
        <w:tc>
          <w:tcPr>
            <w:tcW w:w="70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Times New Roman" w:eastAsia="黑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0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黑体" w:hAnsi="Times New Roman" w:eastAsia="黑体" w:cs="Times New Roman"/>
                <w:bCs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文件来源</w:t>
            </w:r>
          </w:p>
        </w:tc>
        <w:tc>
          <w:tcPr>
            <w:tcW w:w="70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Times New Roman" w:eastAsia="黑体" w:cs="Times New Roman"/>
                <w:bCs/>
                <w:szCs w:val="21"/>
              </w:rPr>
            </w:pPr>
          </w:p>
        </w:tc>
      </w:tr>
    </w:tbl>
    <w:p>
      <w:pPr>
        <w:jc w:val="left"/>
        <w:rPr>
          <w:rFonts w:ascii="黑体" w:hAnsi="Times New Roman" w:eastAsia="黑体" w:cs="Times New Roman"/>
          <w:bCs/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2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Times New Roman" w:eastAsia="黑体" w:cs="Times New Roman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□ </w:t>
            </w:r>
            <w:r>
              <w:rPr>
                <w:rFonts w:hint="eastAsia" w:ascii="黑体" w:hAnsi="Times New Roman" w:eastAsia="黑体" w:cs="Times New Roman"/>
                <w:bCs/>
                <w:szCs w:val="21"/>
              </w:rPr>
              <w:t>4、其他</w:t>
            </w:r>
            <w:r>
              <w:rPr>
                <w:rFonts w:ascii="黑体" w:hAnsi="Times New Roman" w:eastAsia="黑体" w:cs="Times New Roman"/>
                <w:bCs/>
                <w:szCs w:val="21"/>
              </w:rPr>
              <w:t>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2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□ </w:t>
            </w:r>
            <w:r>
              <w:rPr>
                <w:rFonts w:hint="eastAsia" w:ascii="黑体" w:hAnsi="Times New Roman" w:eastAsia="黑体" w:cs="Times New Roman"/>
                <w:szCs w:val="21"/>
              </w:rPr>
              <w:t>1、申办企业营业执照复印件（需加盖公章，贸促会</w:t>
            </w:r>
            <w:r>
              <w:rPr>
                <w:rFonts w:ascii="黑体" w:hAnsi="Times New Roman" w:eastAsia="黑体" w:cs="Times New Roman"/>
                <w:szCs w:val="21"/>
              </w:rPr>
              <w:t>注册</w:t>
            </w:r>
            <w:r>
              <w:rPr>
                <w:rFonts w:hint="eastAsia" w:ascii="黑体" w:hAnsi="Times New Roman" w:eastAsia="黑体" w:cs="Times New Roman"/>
                <w:szCs w:val="21"/>
              </w:rPr>
              <w:t>企业无需提供）</w:t>
            </w:r>
          </w:p>
          <w:p>
            <w:pPr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□ </w:t>
            </w:r>
            <w:r>
              <w:rPr>
                <w:rFonts w:hint="eastAsia" w:ascii="黑体" w:hAnsi="Times New Roman" w:eastAsia="黑体" w:cs="Times New Roman"/>
                <w:szCs w:val="21"/>
              </w:rPr>
              <w:t>2、申办人被授权证明（需加盖授权人公章）</w:t>
            </w:r>
          </w:p>
          <w:p>
            <w:pPr>
              <w:rPr>
                <w:rFonts w:hint="eastAsia"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□ </w:t>
            </w:r>
            <w:r>
              <w:rPr>
                <w:rFonts w:hint="eastAsia" w:ascii="黑体" w:hAnsi="Times New Roman" w:eastAsia="黑体" w:cs="Times New Roman"/>
                <w:szCs w:val="21"/>
              </w:rPr>
              <w:t>3、</w:t>
            </w:r>
          </w:p>
        </w:tc>
      </w:tr>
    </w:tbl>
    <w:p>
      <w:pPr>
        <w:rPr>
          <w:rFonts w:ascii="黑体" w:hAnsi="黑体" w:eastAsia="黑体" w:cs="黑体"/>
          <w:b/>
          <w:bCs/>
          <w:szCs w:val="21"/>
        </w:rPr>
      </w:pPr>
    </w:p>
    <w:p>
      <w:pPr>
        <w:rPr>
          <w:rFonts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Cs w:val="21"/>
        </w:rPr>
        <w:t>四、费用及</w:t>
      </w:r>
      <w:r>
        <w:rPr>
          <w:rFonts w:ascii="黑体" w:hAnsi="黑体" w:eastAsia="黑体" w:cs="黑体"/>
          <w:b/>
          <w:bCs/>
          <w:szCs w:val="21"/>
        </w:rPr>
        <w:t>时效</w:t>
      </w:r>
      <w:r>
        <w:rPr>
          <w:rFonts w:hint="eastAsia" w:ascii="黑体" w:hAnsi="黑体" w:eastAsia="黑体" w:cs="黑体"/>
          <w:b/>
          <w:bCs/>
          <w:szCs w:val="21"/>
        </w:rPr>
        <w:t>说明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3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黑体" w:hAnsi="Times New Roman" w:eastAsia="黑体" w:cs="Times New Roman"/>
                <w:bCs/>
                <w:szCs w:val="24"/>
              </w:rPr>
            </w:pPr>
            <w:r>
              <w:rPr>
                <w:rFonts w:hint="eastAsia" w:ascii="黑体" w:hAnsi="Times New Roman" w:eastAsia="黑体" w:cs="Times New Roman"/>
                <w:bCs/>
                <w:szCs w:val="24"/>
              </w:rPr>
              <w:t>受理后三个工作日出件</w:t>
            </w:r>
            <w:r>
              <w:rPr>
                <w:rFonts w:ascii="黑体" w:hAnsi="Times New Roman" w:eastAsia="黑体" w:cs="Times New Roman"/>
                <w:bCs/>
                <w:szCs w:val="24"/>
              </w:rPr>
              <w:t>，费用</w:t>
            </w:r>
            <w:r>
              <w:rPr>
                <w:rFonts w:hint="eastAsia" w:ascii="黑体" w:hAnsi="Times New Roman" w:eastAsia="黑体" w:cs="Times New Roman"/>
                <w:bCs/>
                <w:szCs w:val="24"/>
                <w:lang w:val="en-US" w:eastAsia="zh-CN"/>
              </w:rPr>
              <w:t>4</w:t>
            </w:r>
            <w:r>
              <w:rPr>
                <w:rFonts w:hint="eastAsia" w:ascii="黑体" w:hAnsi="Times New Roman" w:eastAsia="黑体" w:cs="Times New Roman"/>
                <w:bCs/>
                <w:szCs w:val="24"/>
              </w:rPr>
              <w:t>00元</w:t>
            </w:r>
            <w:r>
              <w:rPr>
                <w:rFonts w:ascii="黑体" w:hAnsi="Times New Roman" w:eastAsia="黑体" w:cs="Times New Roman"/>
                <w:bCs/>
                <w:szCs w:val="24"/>
              </w:rPr>
              <w:t>（</w:t>
            </w:r>
            <w:r>
              <w:rPr>
                <w:rFonts w:hint="eastAsia" w:ascii="黑体" w:hAnsi="Times New Roman" w:eastAsia="黑体" w:cs="Times New Roman"/>
                <w:bCs/>
                <w:szCs w:val="24"/>
              </w:rPr>
              <w:t>受理当日不计入时效</w:t>
            </w:r>
            <w:r>
              <w:rPr>
                <w:rFonts w:ascii="黑体" w:hAnsi="Times New Roman" w:eastAsia="黑体" w:cs="Times New Roman"/>
                <w:bCs/>
                <w:szCs w:val="24"/>
              </w:rPr>
              <w:t>）</w:t>
            </w:r>
            <w:r>
              <w:rPr>
                <w:rFonts w:hint="eastAsia" w:ascii="黑体" w:hAnsi="Times New Roman" w:eastAsia="黑体" w:cs="Times New Roman"/>
                <w:bCs/>
                <w:szCs w:val="24"/>
              </w:rPr>
              <w:t>。</w:t>
            </w:r>
            <w:r>
              <w:rPr>
                <w:rFonts w:ascii="黑体" w:hAnsi="Times New Roman" w:eastAsia="黑体" w:cs="Times New Roman"/>
                <w:bCs/>
                <w:szCs w:val="24"/>
              </w:rPr>
              <w:t>如遇</w:t>
            </w:r>
            <w:r>
              <w:rPr>
                <w:rFonts w:hint="eastAsia" w:ascii="黑体" w:hAnsi="Times New Roman" w:eastAsia="黑体" w:cs="Times New Roman"/>
                <w:bCs/>
                <w:szCs w:val="24"/>
              </w:rPr>
              <w:t>特殊</w:t>
            </w:r>
            <w:r>
              <w:rPr>
                <w:rFonts w:ascii="黑体" w:hAnsi="Times New Roman" w:eastAsia="黑体" w:cs="Times New Roman"/>
                <w:bCs/>
                <w:szCs w:val="24"/>
              </w:rPr>
              <w:t>情况需报</w:t>
            </w:r>
            <w:r>
              <w:rPr>
                <w:rFonts w:hint="eastAsia" w:ascii="黑体" w:hAnsi="Times New Roman" w:eastAsia="黑体" w:cs="Times New Roman"/>
                <w:bCs/>
                <w:szCs w:val="24"/>
              </w:rPr>
              <w:t>审</w:t>
            </w:r>
            <w:r>
              <w:rPr>
                <w:rFonts w:ascii="黑体" w:hAnsi="Times New Roman" w:eastAsia="黑体" w:cs="Times New Roman"/>
                <w:bCs/>
                <w:szCs w:val="24"/>
              </w:rPr>
              <w:t>材料，</w:t>
            </w:r>
            <w:r>
              <w:rPr>
                <w:rFonts w:hint="eastAsia" w:ascii="黑体" w:hAnsi="Times New Roman" w:eastAsia="黑体" w:cs="Times New Roman"/>
                <w:bCs/>
                <w:szCs w:val="24"/>
              </w:rPr>
              <w:t>时效</w:t>
            </w:r>
            <w:r>
              <w:rPr>
                <w:rFonts w:ascii="黑体" w:hAnsi="Times New Roman" w:eastAsia="黑体" w:cs="Times New Roman"/>
                <w:bCs/>
                <w:szCs w:val="24"/>
              </w:rPr>
              <w:t>和费用另议。</w:t>
            </w:r>
          </w:p>
        </w:tc>
      </w:tr>
    </w:tbl>
    <w:p>
      <w:pPr>
        <w:rPr>
          <w:rFonts w:ascii="黑体" w:hAnsi="Times New Roman" w:eastAsia="黑体" w:cs="Times New Roman"/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8"/>
        <w:gridCol w:w="5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29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黑体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bCs/>
                <w:sz w:val="24"/>
                <w:szCs w:val="24"/>
              </w:rPr>
              <w:t>被授权申办人</w:t>
            </w:r>
            <w:r>
              <w:rPr>
                <w:rFonts w:ascii="黑体" w:hAnsi="Times New Roman" w:eastAsia="黑体" w:cs="Times New Roman"/>
                <w:bCs/>
                <w:sz w:val="24"/>
                <w:szCs w:val="24"/>
              </w:rPr>
              <w:t>签字：</w:t>
            </w:r>
          </w:p>
        </w:tc>
        <w:tc>
          <w:tcPr>
            <w:tcW w:w="53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黑体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bCs/>
                <w:sz w:val="24"/>
                <w:szCs w:val="24"/>
              </w:rPr>
              <w:t>申办单位</w:t>
            </w:r>
            <w:r>
              <w:rPr>
                <w:rFonts w:ascii="黑体" w:hAnsi="Times New Roman" w:eastAsia="黑体" w:cs="Times New Roman"/>
                <w:bCs/>
                <w:sz w:val="24"/>
                <w:szCs w:val="24"/>
              </w:rPr>
              <w:t>印章：</w:t>
            </w:r>
          </w:p>
        </w:tc>
      </w:tr>
    </w:tbl>
    <w:p>
      <w:pPr>
        <w:jc w:val="left"/>
        <w:rPr>
          <w:rFonts w:ascii="黑体" w:hAnsi="Times New Roman" w:eastAsia="黑体" w:cs="Times New Roman"/>
          <w:szCs w:val="24"/>
        </w:rPr>
      </w:pPr>
      <w:r>
        <w:rPr>
          <w:rFonts w:hint="eastAsia" w:ascii="黑体" w:hAnsi="Times New Roman" w:eastAsia="黑体" w:cs="Times New Roman"/>
          <w:szCs w:val="24"/>
        </w:rPr>
        <w:t>申请日期：2020年  月  日                            受理日期：2020年  月  日</w:t>
      </w:r>
    </w:p>
    <w:sectPr>
      <w:footerReference r:id="rId3" w:type="default"/>
      <w:pgSz w:w="11906" w:h="16838"/>
      <w:pgMar w:top="624" w:right="1797" w:bottom="624" w:left="1797" w:header="851" w:footer="34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6275"/>
        <w:tab w:val="left" w:pos="8080"/>
        <w:tab w:val="clear" w:pos="4153"/>
        <w:tab w:val="clear" w:pos="8306"/>
      </w:tabs>
      <w:ind w:firstLine="660" w:firstLineChars="150"/>
    </w:pPr>
    <w:r>
      <w:rPr>
        <w:rFonts w:hint="eastAsia" w:ascii="方正小标宋简体" w:hAnsi="黑体" w:eastAsia="方正小标宋简体"/>
        <w:sz w:val="44"/>
        <w:szCs w:val="44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-59055</wp:posOffset>
          </wp:positionV>
          <wp:extent cx="384810" cy="266065"/>
          <wp:effectExtent l="0" t="0" r="11430" b="8255"/>
          <wp:wrapTight wrapText="right">
            <wp:wrapPolygon>
              <wp:start x="0" y="0"/>
              <wp:lineTo x="0" y="20621"/>
              <wp:lineTo x="20531" y="20621"/>
              <wp:lineTo x="20531" y="0"/>
              <wp:lineTo x="0" y="0"/>
            </wp:wrapPolygon>
          </wp:wrapTight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71" b="14286"/>
                  <a:stretch>
                    <a:fillRect/>
                  </a:stretch>
                </pic:blipFill>
                <pic:spPr>
                  <a:xfrm>
                    <a:off x="0" y="0"/>
                    <a:ext cx="384810" cy="26606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>北京国际经济贸易法律服务中心 制（V</w:t>
    </w:r>
    <w:r>
      <w:t>-200203</w:t>
    </w:r>
    <w:r>
      <w:rPr>
        <w:rFonts w:hint="eastAsia"/>
      </w:rPr>
      <w:t>01）</w:t>
    </w:r>
    <w:r>
      <w:rPr>
        <w:rFonts w:hint="eastAsia"/>
      </w:rPr>
      <w:tab/>
    </w:r>
    <w:r>
      <w:fldChar w:fldCharType="begin"/>
    </w:r>
    <w:r>
      <w:instrText xml:space="preserve"> HYPERLINK "http://bjlsc.ccpitbj.org/ca/" </w:instrText>
    </w:r>
    <w:r>
      <w:fldChar w:fldCharType="separate"/>
    </w:r>
    <w:r>
      <w:rPr>
        <w:rStyle w:val="8"/>
        <w:rFonts w:hint="eastAsia"/>
      </w:rPr>
      <w:t>http://bjlsc.ccpitbj.org/ca/</w:t>
    </w:r>
    <w:r>
      <w:rPr>
        <w:rStyle w:val="8"/>
        <w:rFonts w:hint="eastAsia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DA"/>
    <w:rsid w:val="000179AA"/>
    <w:rsid w:val="000A1A29"/>
    <w:rsid w:val="00135745"/>
    <w:rsid w:val="00195981"/>
    <w:rsid w:val="00286B46"/>
    <w:rsid w:val="00373830"/>
    <w:rsid w:val="0049459C"/>
    <w:rsid w:val="005708F7"/>
    <w:rsid w:val="005C3E01"/>
    <w:rsid w:val="0069020E"/>
    <w:rsid w:val="006C6B6F"/>
    <w:rsid w:val="006D0587"/>
    <w:rsid w:val="0072765E"/>
    <w:rsid w:val="007801BF"/>
    <w:rsid w:val="00795673"/>
    <w:rsid w:val="008703DA"/>
    <w:rsid w:val="008A2F7C"/>
    <w:rsid w:val="00902A45"/>
    <w:rsid w:val="00A221BB"/>
    <w:rsid w:val="00B40201"/>
    <w:rsid w:val="00BC7662"/>
    <w:rsid w:val="00CA05ED"/>
    <w:rsid w:val="00D96EE6"/>
    <w:rsid w:val="00DE30B7"/>
    <w:rsid w:val="00DE7010"/>
    <w:rsid w:val="00DF7E47"/>
    <w:rsid w:val="00ED78C7"/>
    <w:rsid w:val="00EE4136"/>
    <w:rsid w:val="00EF794F"/>
    <w:rsid w:val="3A873E52"/>
    <w:rsid w:val="4D322F37"/>
    <w:rsid w:val="5C1C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4"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88</Words>
  <Characters>507</Characters>
  <Lines>4</Lines>
  <Paragraphs>1</Paragraphs>
  <TotalTime>74</TotalTime>
  <ScaleCrop>false</ScaleCrop>
  <LinksUpToDate>false</LinksUpToDate>
  <CharactersWithSpaces>594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2020-02-04T05:44:00Z</dcterms:created>
  <dc:creator>Windows User</dc:creator>
  <cp:lastModifiedBy>JH</cp:lastModifiedBy>
  <cp:lastPrinted>2020-02-04T08:49:00Z</cp:lastPrinted>
  <dcterms:modified xsi:type="dcterms:W3CDTF">2020-02-05T02:56:17Z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